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D8" w:rsidRDefault="00314CD8" w:rsidP="00314CD8">
      <w:pPr>
        <w:pStyle w:val="2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ПЕРЕЧЕНЬ</w:t>
      </w:r>
      <w:r w:rsidR="00D45E44">
        <w:rPr>
          <w:rFonts w:ascii="Verdana" w:hAnsi="Verdana"/>
          <w:color w:val="000000"/>
        </w:rPr>
        <w:t xml:space="preserve">  </w:t>
      </w:r>
      <w:r>
        <w:rPr>
          <w:rFonts w:ascii="Verdana" w:hAnsi="Verdana"/>
          <w:color w:val="000000"/>
        </w:rPr>
        <w:t>УСЛУГ И РАБОТ</w:t>
      </w:r>
    </w:p>
    <w:p w:rsidR="00D45E44" w:rsidRPr="00D45E44" w:rsidRDefault="00D45E44" w:rsidP="00D45E44"/>
    <w:p w:rsidR="00314CD8" w:rsidRDefault="00314CD8" w:rsidP="00314CD8">
      <w:r>
        <w:rPr>
          <w:rFonts w:ascii="Verdana" w:hAnsi="Verdana"/>
          <w:color w:val="000000"/>
          <w:sz w:val="20"/>
          <w:szCs w:val="20"/>
        </w:rPr>
        <w:br/>
      </w:r>
    </w:p>
    <w:p w:rsidR="00314CD8" w:rsidRDefault="00314CD8" w:rsidP="00314CD8"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Работы, выполняемые в отношении всех видов фундаментов:</w:t>
      </w:r>
    </w:p>
    <w:p w:rsidR="00314CD8" w:rsidRDefault="00314CD8" w:rsidP="00314C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314CD8" w:rsidRDefault="00314CD8" w:rsidP="00314C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технического состояния видимых частей конструкций с выявлением:</w:t>
      </w:r>
    </w:p>
    <w:p w:rsidR="00314CD8" w:rsidRDefault="00314CD8" w:rsidP="00314C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признаков неравномерных осадок фундаментов всех типов;</w:t>
      </w:r>
    </w:p>
    <w:p w:rsidR="00314CD8" w:rsidRDefault="00314CD8" w:rsidP="00314C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314CD8" w:rsidRDefault="00314CD8" w:rsidP="00314C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314CD8" w:rsidRDefault="00314CD8" w:rsidP="00314C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314CD8" w:rsidRDefault="00314CD8" w:rsidP="00314C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314CD8" w:rsidRDefault="00314CD8" w:rsidP="00314C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Работы, выполняемые в зданиях с подвалами:</w:t>
      </w:r>
    </w:p>
    <w:p w:rsidR="00314CD8" w:rsidRDefault="00314CD8" w:rsidP="00314C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314CD8" w:rsidRDefault="00314CD8" w:rsidP="00314C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314CD8" w:rsidRDefault="00314CD8" w:rsidP="00314C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Работы, выполняемые для надлежащего содержания стен многоквартирных домов:</w:t>
      </w:r>
    </w:p>
    <w:p w:rsidR="00314CD8" w:rsidRDefault="00314CD8" w:rsidP="00314C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314CD8" w:rsidRDefault="00314CD8" w:rsidP="00314C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314CD8" w:rsidRDefault="00314CD8" w:rsidP="00314C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314CD8" w:rsidRDefault="00314CD8" w:rsidP="00314C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314CD8" w:rsidRDefault="00314CD8" w:rsidP="00314C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Работы, выполняемые в целях надлежащего содержания перекрытий и покрытий многоквартирных домов:</w:t>
      </w:r>
    </w:p>
    <w:p w:rsidR="00314CD8" w:rsidRDefault="00314CD8" w:rsidP="00314CD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314CD8" w:rsidRDefault="00314CD8" w:rsidP="00314CD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314CD8" w:rsidRDefault="00314CD8" w:rsidP="00314CD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>
        <w:rPr>
          <w:rFonts w:ascii="Verdana" w:hAnsi="Verdana"/>
          <w:color w:val="000000"/>
          <w:sz w:val="20"/>
          <w:szCs w:val="20"/>
        </w:rPr>
        <w:t>опирания</w:t>
      </w:r>
      <w:proofErr w:type="spellEnd"/>
      <w:r>
        <w:rPr>
          <w:rFonts w:ascii="Verdana" w:hAnsi="Verdana"/>
          <w:color w:val="000000"/>
          <w:sz w:val="20"/>
          <w:szCs w:val="20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314CD8" w:rsidRDefault="00314CD8" w:rsidP="00314CD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314CD8" w:rsidRDefault="00314CD8" w:rsidP="00314CD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>
        <w:rPr>
          <w:rFonts w:ascii="Verdana" w:hAnsi="Verdana"/>
          <w:color w:val="000000"/>
          <w:sz w:val="20"/>
          <w:szCs w:val="20"/>
        </w:rPr>
        <w:t>опирания</w:t>
      </w:r>
      <w:proofErr w:type="spellEnd"/>
      <w:r>
        <w:rPr>
          <w:rFonts w:ascii="Verdana" w:hAnsi="Verdana"/>
          <w:color w:val="000000"/>
          <w:sz w:val="20"/>
          <w:szCs w:val="20"/>
        </w:rP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314CD8" w:rsidRDefault="00314CD8" w:rsidP="00314CD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314CD8" w:rsidRDefault="00314CD8" w:rsidP="00314CD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Работы, выполняемые в целях надлежащего содержания колонн и столбов многоквартирных домов:</w:t>
      </w:r>
    </w:p>
    <w:p w:rsidR="00314CD8" w:rsidRDefault="00314CD8" w:rsidP="00314C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314CD8" w:rsidRDefault="00314CD8" w:rsidP="00314C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314CD8" w:rsidRDefault="00314CD8" w:rsidP="00314C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314CD8" w:rsidRDefault="00314CD8" w:rsidP="00314C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314CD8" w:rsidRDefault="00314CD8" w:rsidP="00314C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314CD8" w:rsidRDefault="00314CD8" w:rsidP="00314C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314CD8" w:rsidRDefault="00314CD8" w:rsidP="00314CD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314CD8" w:rsidRDefault="00314CD8" w:rsidP="00314CD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314CD8" w:rsidRDefault="00314CD8" w:rsidP="00314CD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314CD8" w:rsidRDefault="00314CD8" w:rsidP="00314CD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314CD8" w:rsidRDefault="00314CD8" w:rsidP="00314CD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Работы, выполняемые в целях надлежащего содержания крыш многоквартирных домов: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кровли на отсутствие протечек;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проверка </w:t>
      </w:r>
      <w:proofErr w:type="spellStart"/>
      <w:r>
        <w:rPr>
          <w:rFonts w:ascii="Verdana" w:hAnsi="Verdana"/>
          <w:color w:val="000000"/>
          <w:sz w:val="20"/>
          <w:szCs w:val="20"/>
        </w:rPr>
        <w:t>молниезащитных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устройств, заземления мачт и другого оборудования, расположенного на крыше;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>
        <w:rPr>
          <w:rFonts w:ascii="Verdana" w:hAnsi="Verdana"/>
          <w:color w:val="000000"/>
          <w:sz w:val="20"/>
          <w:szCs w:val="20"/>
        </w:rPr>
        <w:t>опирания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железобетонных коробов и других элементов на эксплуатируемых крышах;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температурно-влажностного режима и воздухообмена на чердаке;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 состояния оборудования или устройств, предотвращающих образование наледи и сосулек;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осмотр потолков верхних этажей домов с совмещенными (</w:t>
      </w:r>
      <w:proofErr w:type="spellStart"/>
      <w:r>
        <w:rPr>
          <w:rFonts w:ascii="Verdana" w:hAnsi="Verdana"/>
          <w:color w:val="000000"/>
          <w:sz w:val="20"/>
          <w:szCs w:val="20"/>
        </w:rPr>
        <w:t>бесчердачными</w:t>
      </w:r>
      <w:proofErr w:type="spellEnd"/>
      <w:r>
        <w:rPr>
          <w:rFonts w:ascii="Verdana" w:hAnsi="Verdana"/>
          <w:color w:val="000000"/>
          <w:sz w:val="20"/>
          <w:szCs w:val="20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и при необходимости очистка кровли от скопления снега и наледи;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проверка и при необходимости восстановление насыпного </w:t>
      </w:r>
      <w:proofErr w:type="spellStart"/>
      <w:r>
        <w:rPr>
          <w:rFonts w:ascii="Verdana" w:hAnsi="Verdana"/>
          <w:color w:val="000000"/>
          <w:sz w:val="20"/>
          <w:szCs w:val="20"/>
        </w:rPr>
        <w:t>пригрузочного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защитного слоя для </w:t>
      </w:r>
      <w:proofErr w:type="spellStart"/>
      <w:r>
        <w:rPr>
          <w:rFonts w:ascii="Verdana" w:hAnsi="Verdana"/>
          <w:color w:val="000000"/>
          <w:sz w:val="20"/>
          <w:szCs w:val="20"/>
        </w:rPr>
        <w:t>эластомерных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или термопластичных мембран балластного способа соединения кровель;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>
        <w:rPr>
          <w:rFonts w:ascii="Verdana" w:hAnsi="Verdana"/>
          <w:color w:val="000000"/>
          <w:sz w:val="20"/>
          <w:szCs w:val="20"/>
        </w:rPr>
        <w:t>эластомерных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термопластичных материалов;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314CD8" w:rsidRDefault="00314CD8" w:rsidP="00314CD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8. Работы, выполняемые в целях надлежащего содержания лестниц многоквартирных домов:</w:t>
      </w:r>
    </w:p>
    <w:p w:rsidR="00314CD8" w:rsidRDefault="00314CD8" w:rsidP="00314C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314CD8" w:rsidRDefault="00314CD8" w:rsidP="00314C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>
        <w:rPr>
          <w:rFonts w:ascii="Verdana" w:hAnsi="Verdana"/>
          <w:color w:val="000000"/>
          <w:sz w:val="20"/>
          <w:szCs w:val="20"/>
        </w:rPr>
        <w:t>проступях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домах с железобетонными лестницами;</w:t>
      </w:r>
      <w:proofErr w:type="gramEnd"/>
    </w:p>
    <w:p w:rsidR="00314CD8" w:rsidRDefault="00314CD8" w:rsidP="00314C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выявление прогибов </w:t>
      </w:r>
      <w:proofErr w:type="spellStart"/>
      <w:r>
        <w:rPr>
          <w:rFonts w:ascii="Verdana" w:hAnsi="Verdana"/>
          <w:color w:val="000000"/>
          <w:sz w:val="20"/>
          <w:szCs w:val="20"/>
        </w:rPr>
        <w:t>косоуров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нарушения связи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косоуров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 площадками, коррозии металлических конструкций в домах с лестницами по </w:t>
      </w:r>
      <w:proofErr w:type="gramStart"/>
      <w:r>
        <w:rPr>
          <w:rFonts w:ascii="Verdana" w:hAnsi="Verdana"/>
          <w:color w:val="000000"/>
          <w:sz w:val="20"/>
          <w:szCs w:val="20"/>
        </w:rPr>
        <w:t>стальным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косоурам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314CD8" w:rsidRDefault="00314CD8" w:rsidP="00314C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выявление прогибов несущих конструкций, нарушений крепления </w:t>
      </w:r>
      <w:proofErr w:type="spellStart"/>
      <w:r>
        <w:rPr>
          <w:rFonts w:ascii="Verdana" w:hAnsi="Verdana"/>
          <w:color w:val="000000"/>
          <w:sz w:val="20"/>
          <w:szCs w:val="20"/>
        </w:rPr>
        <w:t>тетив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314CD8" w:rsidRDefault="00314CD8" w:rsidP="00314C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314CD8" w:rsidRDefault="00314CD8" w:rsidP="00314C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>
        <w:rPr>
          <w:rFonts w:ascii="Verdana" w:hAnsi="Verdana"/>
          <w:color w:val="000000"/>
          <w:sz w:val="20"/>
          <w:szCs w:val="20"/>
        </w:rPr>
        <w:t>косоуров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краской, обеспечивающей предел огнестойкости 1 час в домах с лестницами по </w:t>
      </w:r>
      <w:proofErr w:type="gramStart"/>
      <w:r>
        <w:rPr>
          <w:rFonts w:ascii="Verdana" w:hAnsi="Verdana"/>
          <w:color w:val="000000"/>
          <w:sz w:val="20"/>
          <w:szCs w:val="20"/>
        </w:rPr>
        <w:t>стальным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косоурам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314CD8" w:rsidRDefault="00314CD8" w:rsidP="00314C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>
        <w:rPr>
          <w:rFonts w:ascii="Verdana" w:hAnsi="Verdana"/>
          <w:color w:val="000000"/>
          <w:sz w:val="20"/>
          <w:szCs w:val="20"/>
        </w:rPr>
        <w:t>антипереновыми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составами в домах с деревянными лестницами.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 Работы, выполняемые в целях надлежащего содержания фасадов многоквартирных домов:</w:t>
      </w:r>
    </w:p>
    <w:p w:rsidR="00314CD8" w:rsidRDefault="00314CD8" w:rsidP="00314CD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>
        <w:rPr>
          <w:rFonts w:ascii="Verdana" w:hAnsi="Verdana"/>
          <w:color w:val="000000"/>
          <w:sz w:val="20"/>
          <w:szCs w:val="20"/>
        </w:rPr>
        <w:t>сплошности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герметичности наружных водостоков;</w:t>
      </w:r>
    </w:p>
    <w:p w:rsidR="00314CD8" w:rsidRDefault="00314CD8" w:rsidP="00314CD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314CD8" w:rsidRDefault="00314CD8" w:rsidP="00314CD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314CD8" w:rsidRDefault="00314CD8" w:rsidP="00314CD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314CD8" w:rsidRDefault="00314CD8" w:rsidP="00314CD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314CD8" w:rsidRDefault="00314CD8" w:rsidP="00314CD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 Работы, выполняемые в целях надлежащего содержания перегородок в многоквартирных домах:</w:t>
      </w:r>
    </w:p>
    <w:p w:rsidR="00314CD8" w:rsidRDefault="00314CD8" w:rsidP="00314CD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314CD8" w:rsidRDefault="00314CD8" w:rsidP="00314CD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звукоизоляции и огнезащиты;</w:t>
      </w:r>
    </w:p>
    <w:p w:rsidR="00314CD8" w:rsidRDefault="00314CD8" w:rsidP="00314CD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11. Работы, выполняемые в целях надлежащего содержания внутренней отделки многоквартирных домов, - проверка состояния внутренней отделки. При наличии </w:t>
      </w:r>
      <w:r>
        <w:rPr>
          <w:rFonts w:ascii="Verdana" w:hAnsi="Verdana"/>
          <w:color w:val="000000"/>
          <w:sz w:val="20"/>
          <w:szCs w:val="20"/>
        </w:rPr>
        <w:lastRenderedPageBreak/>
        <w:t>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314CD8" w:rsidRDefault="00314CD8" w:rsidP="00314C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314CD8" w:rsidRDefault="00314CD8" w:rsidP="00314C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314CD8" w:rsidRDefault="00314CD8" w:rsidP="00314CD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314CD8" w:rsidRDefault="00314CD8" w:rsidP="00314CD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314CD8" w:rsidRDefault="00314CD8" w:rsidP="00314CD8"/>
    <w:p w:rsidR="00314CD8" w:rsidRDefault="00314CD8" w:rsidP="00314CD8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II. Работы, необходимые для надлежащего содержания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оборудования и систем инженерно-технического обеспечения,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входящих в состав общего имущества в многоквартирном доме</w:t>
      </w:r>
    </w:p>
    <w:p w:rsidR="00314CD8" w:rsidRDefault="00314CD8" w:rsidP="00314CD8">
      <w:r>
        <w:rPr>
          <w:rFonts w:ascii="Verdana" w:hAnsi="Verdana"/>
          <w:color w:val="000000"/>
          <w:sz w:val="20"/>
          <w:szCs w:val="20"/>
        </w:rPr>
        <w:br/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14. Работы, выполняемые в целях надлежащего содержания мусоропроводов многоквартирных домов:</w:t>
      </w:r>
    </w:p>
    <w:p w:rsidR="00314CD8" w:rsidRDefault="00314CD8" w:rsidP="00314CD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технического состояния и работоспособности элементов мусоропровода;</w:t>
      </w:r>
    </w:p>
    <w:p w:rsidR="00314CD8" w:rsidRDefault="00314CD8" w:rsidP="00314CD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выявлении засоров - незамедлительное их устранение;</w:t>
      </w:r>
    </w:p>
    <w:p w:rsidR="00314CD8" w:rsidRDefault="00314CD8" w:rsidP="00314CD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чистка, промывка и дезинфекция загрузочных клапанов стволов мусоропроводов, </w:t>
      </w:r>
      <w:proofErr w:type="spellStart"/>
      <w:r>
        <w:rPr>
          <w:rFonts w:ascii="Verdana" w:hAnsi="Verdana"/>
          <w:color w:val="000000"/>
          <w:sz w:val="20"/>
          <w:szCs w:val="20"/>
        </w:rPr>
        <w:t>мусоросборной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камеры и ее оборудования;</w:t>
      </w:r>
    </w:p>
    <w:p w:rsidR="00314CD8" w:rsidRDefault="00314CD8" w:rsidP="00314CD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15. Работы, выполняемые в целях надлежащего содержания систем вентиляции и </w:t>
      </w:r>
      <w:proofErr w:type="spellStart"/>
      <w:r>
        <w:rPr>
          <w:rFonts w:ascii="Verdana" w:hAnsi="Verdana"/>
          <w:color w:val="000000"/>
          <w:sz w:val="20"/>
          <w:szCs w:val="20"/>
        </w:rPr>
        <w:t>дымоудаления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многоквартирных домов:</w:t>
      </w:r>
    </w:p>
    <w:p w:rsidR="00314CD8" w:rsidRDefault="00314CD8" w:rsidP="00314CD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техническое обслуживание и сезонное управление оборудованием систем вентиляции и </w:t>
      </w:r>
      <w:proofErr w:type="spellStart"/>
      <w:r>
        <w:rPr>
          <w:rFonts w:ascii="Verdana" w:hAnsi="Verdana"/>
          <w:color w:val="000000"/>
          <w:sz w:val="20"/>
          <w:szCs w:val="20"/>
        </w:rPr>
        <w:t>дымоудаления</w:t>
      </w:r>
      <w:proofErr w:type="spellEnd"/>
      <w:r>
        <w:rPr>
          <w:rFonts w:ascii="Verdana" w:hAnsi="Verdana"/>
          <w:color w:val="000000"/>
          <w:sz w:val="20"/>
          <w:szCs w:val="20"/>
        </w:rPr>
        <w:t>, определение работоспособности оборудования и элементов систем;</w:t>
      </w:r>
    </w:p>
    <w:p w:rsidR="00314CD8" w:rsidRDefault="00314CD8" w:rsidP="00314CD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314CD8" w:rsidRDefault="00314CD8" w:rsidP="00314CD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утепления теплых чердаков, плотности закрытия входов на них;</w:t>
      </w:r>
    </w:p>
    <w:p w:rsidR="00314CD8" w:rsidRDefault="00314CD8" w:rsidP="00314CD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устранение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неплотностей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дроссель-клапанов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314CD8" w:rsidRDefault="00314CD8" w:rsidP="00314CD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исправности, техническое обслуживание и ремонт оборудования системы холодоснабжения;</w:t>
      </w:r>
    </w:p>
    <w:p w:rsidR="00314CD8" w:rsidRDefault="00314CD8" w:rsidP="00314CD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контроль и обеспечение исправного состояния систем автоматического </w:t>
      </w:r>
      <w:proofErr w:type="spellStart"/>
      <w:r>
        <w:rPr>
          <w:rFonts w:ascii="Verdana" w:hAnsi="Verdana"/>
          <w:color w:val="000000"/>
          <w:sz w:val="20"/>
          <w:szCs w:val="20"/>
        </w:rPr>
        <w:t>дымоудаления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314CD8" w:rsidRDefault="00314CD8" w:rsidP="00314CD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сезонное открытие и закрытие калорифера со стороны подвода воздуха;</w:t>
      </w:r>
    </w:p>
    <w:p w:rsidR="00314CD8" w:rsidRDefault="00314CD8" w:rsidP="00314CD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314CD8" w:rsidRDefault="00314CD8" w:rsidP="00314CD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16. Работы, выполняемые в целях надлежащего содержания печей, каминов и очагов в многоквартирных домах:</w:t>
      </w:r>
    </w:p>
    <w:p w:rsidR="00314CD8" w:rsidRDefault="00314CD8" w:rsidP="00314CD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определение целостности конструкций и проверка работоспособности дымоходов печей, каминов и очагов;</w:t>
      </w:r>
    </w:p>
    <w:p w:rsidR="00314CD8" w:rsidRDefault="00314CD8" w:rsidP="00314CD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314CD8" w:rsidRDefault="00314CD8" w:rsidP="00314CD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очистка от сажи дымоходов и труб печей;</w:t>
      </w:r>
    </w:p>
    <w:p w:rsidR="00314CD8" w:rsidRDefault="00314CD8" w:rsidP="00314CD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устранение завалов в дымовых каналах.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17. Работы, выполняемые в целях надлежащего содержания индивидуальных тепловых пунктов и </w:t>
      </w:r>
      <w:proofErr w:type="spellStart"/>
      <w:r>
        <w:rPr>
          <w:rFonts w:ascii="Verdana" w:hAnsi="Verdana"/>
          <w:color w:val="000000"/>
          <w:sz w:val="20"/>
          <w:szCs w:val="20"/>
        </w:rPr>
        <w:t>водоподкачек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многоквартирных домах:</w:t>
      </w:r>
    </w:p>
    <w:p w:rsidR="00314CD8" w:rsidRDefault="00314CD8" w:rsidP="00314CD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>
        <w:rPr>
          <w:rFonts w:ascii="Verdana" w:hAnsi="Verdana"/>
          <w:color w:val="000000"/>
          <w:sz w:val="20"/>
          <w:szCs w:val="20"/>
        </w:rPr>
        <w:t>водоподкачках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многоквартирных домах;</w:t>
      </w:r>
    </w:p>
    <w:p w:rsidR="00314CD8" w:rsidRDefault="00314CD8" w:rsidP="00314CD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314CD8" w:rsidRDefault="00314CD8" w:rsidP="00314CD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>
        <w:rPr>
          <w:rFonts w:ascii="Verdana" w:hAnsi="Verdana"/>
          <w:color w:val="000000"/>
          <w:sz w:val="20"/>
          <w:szCs w:val="20"/>
        </w:rPr>
        <w:t>водоподкачек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314CD8" w:rsidRDefault="00314CD8" w:rsidP="00314CD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работы по очистке теплообменного оборудования для удаления </w:t>
      </w:r>
      <w:proofErr w:type="spellStart"/>
      <w:r>
        <w:rPr>
          <w:rFonts w:ascii="Verdana" w:hAnsi="Verdana"/>
          <w:color w:val="000000"/>
          <w:sz w:val="20"/>
          <w:szCs w:val="20"/>
        </w:rPr>
        <w:t>накипно-коррозионных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отложений;</w:t>
      </w:r>
    </w:p>
    <w:p w:rsidR="00314CD8" w:rsidRDefault="00314CD8" w:rsidP="00314CD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314CD8" w:rsidRDefault="00314CD8" w:rsidP="0031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</w:r>
      <w:proofErr w:type="spellStart"/>
      <w:r>
        <w:rPr>
          <w:rFonts w:ascii="Verdana" w:hAnsi="Verdana"/>
          <w:color w:val="000000"/>
          <w:sz w:val="20"/>
          <w:szCs w:val="20"/>
        </w:rPr>
        <w:t>общедомовых</w:t>
      </w:r>
      <w:proofErr w:type="spellEnd"/>
      <w:r>
        <w:rPr>
          <w:rFonts w:ascii="Verdana" w:hAnsi="Verdana"/>
          <w:color w:val="000000"/>
          <w:sz w:val="20"/>
          <w:szCs w:val="20"/>
        </w:rPr>
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314CD8" w:rsidRDefault="00314CD8" w:rsidP="0031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314CD8" w:rsidRDefault="00314CD8" w:rsidP="0031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314CD8" w:rsidRDefault="00314CD8" w:rsidP="0031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314CD8" w:rsidRDefault="00314CD8" w:rsidP="0031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314CD8" w:rsidRDefault="00314CD8" w:rsidP="0031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314CD8" w:rsidRDefault="00314CD8" w:rsidP="0031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314CD8" w:rsidRDefault="00314CD8" w:rsidP="0031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промывка участков водопровода после выполнения ремонтно-строительных работ на водопроводе;</w:t>
      </w:r>
    </w:p>
    <w:p w:rsidR="00314CD8" w:rsidRDefault="00314CD8" w:rsidP="0031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очистка и промывка водонапорных баков;</w:t>
      </w:r>
    </w:p>
    <w:p w:rsidR="00314CD8" w:rsidRDefault="00314CD8" w:rsidP="0031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314CD8" w:rsidRDefault="00314CD8" w:rsidP="0031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промывка систем водоснабжения для удаления </w:t>
      </w:r>
      <w:proofErr w:type="spellStart"/>
      <w:r>
        <w:rPr>
          <w:rFonts w:ascii="Verdana" w:hAnsi="Verdana"/>
          <w:color w:val="000000"/>
          <w:sz w:val="20"/>
          <w:szCs w:val="20"/>
        </w:rPr>
        <w:t>накипно-коррозионных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отложений.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314CD8" w:rsidRDefault="00314CD8" w:rsidP="00314CD8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314CD8" w:rsidRDefault="00314CD8" w:rsidP="00314CD8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проведение пробных пусконаладочных работ (пробные топки);</w:t>
      </w:r>
    </w:p>
    <w:p w:rsidR="00314CD8" w:rsidRDefault="00314CD8" w:rsidP="00314CD8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удаление воздуха из системы отопления;</w:t>
      </w:r>
    </w:p>
    <w:p w:rsidR="00314CD8" w:rsidRDefault="00314CD8" w:rsidP="00314CD8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промывка централизованных систем теплоснабжения для удаления </w:t>
      </w:r>
      <w:proofErr w:type="spellStart"/>
      <w:r>
        <w:rPr>
          <w:rFonts w:ascii="Verdana" w:hAnsi="Verdana"/>
          <w:color w:val="000000"/>
          <w:sz w:val="20"/>
          <w:szCs w:val="20"/>
        </w:rPr>
        <w:t>накипно-коррозионных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отложений.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314CD8" w:rsidRDefault="00314CD8" w:rsidP="00314CD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проверка заземления оболочки </w:t>
      </w:r>
      <w:proofErr w:type="spellStart"/>
      <w:r>
        <w:rPr>
          <w:rFonts w:ascii="Verdana" w:hAnsi="Verdana"/>
          <w:color w:val="000000"/>
          <w:sz w:val="20"/>
          <w:szCs w:val="20"/>
        </w:rPr>
        <w:t>электрокабеля</w:t>
      </w:r>
      <w:proofErr w:type="spellEnd"/>
      <w:r>
        <w:rPr>
          <w:rFonts w:ascii="Verdana" w:hAnsi="Verdana"/>
          <w:color w:val="000000"/>
          <w:sz w:val="20"/>
          <w:szCs w:val="20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314CD8" w:rsidRDefault="00314CD8" w:rsidP="00314CD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и обеспечение работоспособности устройств защитного отключения;</w:t>
      </w:r>
    </w:p>
    <w:p w:rsidR="00314CD8" w:rsidRDefault="00314CD8" w:rsidP="00314CD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>
        <w:rPr>
          <w:rFonts w:ascii="Verdana" w:hAnsi="Verdana"/>
          <w:color w:val="000000"/>
          <w:sz w:val="20"/>
          <w:szCs w:val="20"/>
        </w:rPr>
        <w:t>дымоудаления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>
        <w:rPr>
          <w:rFonts w:ascii="Verdana" w:hAnsi="Verdana"/>
          <w:color w:val="000000"/>
          <w:sz w:val="20"/>
          <w:szCs w:val="20"/>
        </w:rPr>
        <w:t>молниезащиты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314CD8" w:rsidRDefault="00314CD8" w:rsidP="00314CD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314CD8" w:rsidRDefault="00314CD8" w:rsidP="00314CD8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организация проверки состояния системы внутридомового газового оборудования и ее отдельных элементов;</w:t>
      </w:r>
    </w:p>
    <w:p w:rsidR="00314CD8" w:rsidRDefault="00314CD8" w:rsidP="00314CD8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организация технического обслуживания и ремонта систем контроля загазованности помещений;</w:t>
      </w:r>
    </w:p>
    <w:p w:rsidR="00314CD8" w:rsidRDefault="00314CD8" w:rsidP="00314CD8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>
        <w:rPr>
          <w:rFonts w:ascii="Verdana" w:hAnsi="Verdana"/>
          <w:color w:val="000000"/>
          <w:sz w:val="20"/>
          <w:szCs w:val="20"/>
        </w:rPr>
        <w:t>дымоудаления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22. Работы, выполняемые в целях надлежащего содержания и ремонта лифта (лифтов) в многоквартирном доме:</w:t>
      </w:r>
    </w:p>
    <w:p w:rsidR="00314CD8" w:rsidRDefault="00314CD8" w:rsidP="00314CD8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организация системы диспетчерского контроля и обеспечение диспетчерской связи с кабиной лифта;</w:t>
      </w:r>
    </w:p>
    <w:p w:rsidR="00314CD8" w:rsidRDefault="00314CD8" w:rsidP="00314CD8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обеспечение проведения осмотров, технического обслуживания и ремонт лифта (лифтов);</w:t>
      </w:r>
    </w:p>
    <w:p w:rsidR="00314CD8" w:rsidRDefault="00314CD8" w:rsidP="00314CD8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обеспечение проведения аварийного обслуживания лифта (лифтов);</w:t>
      </w:r>
    </w:p>
    <w:p w:rsidR="00314CD8" w:rsidRDefault="00314CD8" w:rsidP="00314CD8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314CD8" w:rsidRDefault="00314CD8" w:rsidP="00314CD8"/>
    <w:p w:rsidR="00314CD8" w:rsidRDefault="00314CD8" w:rsidP="00314CD8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III. Работы и услуги по содержанию иного общего имущества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в многоквартирном доме</w:t>
      </w:r>
    </w:p>
    <w:p w:rsidR="00314CD8" w:rsidRDefault="00314CD8" w:rsidP="00314CD8">
      <w:r>
        <w:rPr>
          <w:rFonts w:ascii="Verdana" w:hAnsi="Verdana"/>
          <w:color w:val="000000"/>
          <w:sz w:val="20"/>
          <w:szCs w:val="20"/>
        </w:rPr>
        <w:br/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23. Работы по содержанию помещений, входящих в состав общего имущества в многоквартирном доме:</w:t>
      </w:r>
    </w:p>
    <w:p w:rsidR="00314CD8" w:rsidRDefault="00314CD8" w:rsidP="00314CD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314CD8" w:rsidRDefault="00314CD8" w:rsidP="00314CD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314CD8" w:rsidRDefault="00314CD8" w:rsidP="00314CD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мытье окон;</w:t>
      </w:r>
    </w:p>
    <w:p w:rsidR="00314CD8" w:rsidRDefault="00314CD8" w:rsidP="00314CD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очистка систем защиты от грязи (металлических решеток, ячеистых покрытий, приямков, текстильных матов);</w:t>
      </w:r>
    </w:p>
    <w:p w:rsidR="00314CD8" w:rsidRDefault="00314CD8" w:rsidP="00314CD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314CD8" w:rsidRDefault="00314CD8" w:rsidP="00314CD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очистка крышек люков колодцев и пожарных гидрантов от снега и льда толщиной слоя свыше 5 см;</w:t>
      </w:r>
    </w:p>
    <w:p w:rsidR="00314CD8" w:rsidRDefault="00314CD8" w:rsidP="00314CD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колейности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свыше 5 см;</w:t>
      </w:r>
    </w:p>
    <w:p w:rsidR="00314CD8" w:rsidRDefault="00314CD8" w:rsidP="00314CD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314CD8" w:rsidRDefault="00314CD8" w:rsidP="00314CD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очистка придомовой территории от наледи и льда;</w:t>
      </w:r>
    </w:p>
    <w:p w:rsidR="00314CD8" w:rsidRDefault="00314CD8" w:rsidP="00314CD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314CD8" w:rsidRDefault="00314CD8" w:rsidP="00314CD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уборка крыльца и площадки перед входом в подъезд.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25. Работы по содержанию придомовой территории в теплый период года:</w:t>
      </w:r>
    </w:p>
    <w:p w:rsidR="00314CD8" w:rsidRDefault="00314CD8" w:rsidP="00314CD8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подметание и уборка придомовой территории;</w:t>
      </w:r>
    </w:p>
    <w:p w:rsidR="00314CD8" w:rsidRDefault="00314CD8" w:rsidP="00314CD8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314CD8" w:rsidRDefault="00314CD8" w:rsidP="00314CD8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уборка и выкашивание газонов;</w:t>
      </w:r>
    </w:p>
    <w:p w:rsidR="00314CD8" w:rsidRDefault="00314CD8" w:rsidP="00314CD8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прочистка ливневой канализации;</w:t>
      </w:r>
    </w:p>
    <w:p w:rsidR="00314CD8" w:rsidRDefault="00314CD8" w:rsidP="00314CD8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уборка крыльца и площадки перед входом в подъезд, очистка металлической решетки и приямка.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26. Работы по обеспечению вывоза бытовых отходов, в том числе откачке жидких бытовых отходов:</w:t>
      </w:r>
    </w:p>
    <w:p w:rsidR="00314CD8" w:rsidRDefault="00314CD8" w:rsidP="00314CD8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незамедлительный вывоз твердых бытовых отходов при накоплении более 2,5 куб. метров;</w:t>
      </w:r>
    </w:p>
    <w:p w:rsidR="00314CD8" w:rsidRDefault="00314CD8" w:rsidP="00314CD8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вывоз жидких бытовых отходов из дворовых туалетов, находящихся на придомовой территории;</w:t>
      </w:r>
    </w:p>
    <w:p w:rsidR="00314CD8" w:rsidRDefault="00314CD8" w:rsidP="00314CD8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вывоз бытовых сточных вод из септиков, находящихся на придомовой территории;</w:t>
      </w:r>
    </w:p>
    <w:p w:rsidR="00314CD8" w:rsidRDefault="00314CD8" w:rsidP="00314CD8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rPr>
          <w:rFonts w:ascii="Verdana" w:hAnsi="Verdana"/>
          <w:color w:val="000000"/>
          <w:sz w:val="20"/>
          <w:szCs w:val="20"/>
        </w:rPr>
        <w:t>дств пр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отивопожарной защиты, </w:t>
      </w:r>
      <w:proofErr w:type="spellStart"/>
      <w:r>
        <w:rPr>
          <w:rFonts w:ascii="Verdana" w:hAnsi="Verdana"/>
          <w:color w:val="000000"/>
          <w:sz w:val="20"/>
          <w:szCs w:val="20"/>
        </w:rPr>
        <w:t>противодымной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защиты.</w:t>
      </w:r>
    </w:p>
    <w:p w:rsidR="00314CD8" w:rsidRDefault="00314CD8" w:rsidP="00314CD8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6E4D0C" w:rsidRDefault="006E4D0C"/>
    <w:sectPr w:rsidR="006E4D0C" w:rsidSect="006E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64C"/>
    <w:multiLevelType w:val="multilevel"/>
    <w:tmpl w:val="01BA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58C"/>
    <w:multiLevelType w:val="multilevel"/>
    <w:tmpl w:val="06D2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F34CC"/>
    <w:multiLevelType w:val="multilevel"/>
    <w:tmpl w:val="490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C4FA9"/>
    <w:multiLevelType w:val="multilevel"/>
    <w:tmpl w:val="A4E6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B52A8"/>
    <w:multiLevelType w:val="multilevel"/>
    <w:tmpl w:val="9166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44DB5"/>
    <w:multiLevelType w:val="multilevel"/>
    <w:tmpl w:val="ACA4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528ED"/>
    <w:multiLevelType w:val="multilevel"/>
    <w:tmpl w:val="A3E6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F54BA"/>
    <w:multiLevelType w:val="multilevel"/>
    <w:tmpl w:val="4B9A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D5EF3"/>
    <w:multiLevelType w:val="multilevel"/>
    <w:tmpl w:val="ABDC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550FE"/>
    <w:multiLevelType w:val="multilevel"/>
    <w:tmpl w:val="CAB4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62BEB"/>
    <w:multiLevelType w:val="multilevel"/>
    <w:tmpl w:val="32BA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94C0E"/>
    <w:multiLevelType w:val="multilevel"/>
    <w:tmpl w:val="0424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2147E"/>
    <w:multiLevelType w:val="multilevel"/>
    <w:tmpl w:val="B888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9528E"/>
    <w:multiLevelType w:val="multilevel"/>
    <w:tmpl w:val="D168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4F067E"/>
    <w:multiLevelType w:val="multilevel"/>
    <w:tmpl w:val="600A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1670B"/>
    <w:multiLevelType w:val="multilevel"/>
    <w:tmpl w:val="B4A4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C70553"/>
    <w:multiLevelType w:val="multilevel"/>
    <w:tmpl w:val="BF52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9B4500"/>
    <w:multiLevelType w:val="multilevel"/>
    <w:tmpl w:val="8D04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13804"/>
    <w:multiLevelType w:val="multilevel"/>
    <w:tmpl w:val="4288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C7FC1"/>
    <w:multiLevelType w:val="multilevel"/>
    <w:tmpl w:val="B030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794FF9"/>
    <w:multiLevelType w:val="multilevel"/>
    <w:tmpl w:val="AE1E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2E5CCB"/>
    <w:multiLevelType w:val="multilevel"/>
    <w:tmpl w:val="3340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4F5451"/>
    <w:multiLevelType w:val="multilevel"/>
    <w:tmpl w:val="F29C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7A38F5"/>
    <w:multiLevelType w:val="multilevel"/>
    <w:tmpl w:val="8760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E25224"/>
    <w:multiLevelType w:val="multilevel"/>
    <w:tmpl w:val="FAD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2"/>
  </w:num>
  <w:num w:numId="5">
    <w:abstractNumId w:val="4"/>
  </w:num>
  <w:num w:numId="6">
    <w:abstractNumId w:val="19"/>
  </w:num>
  <w:num w:numId="7">
    <w:abstractNumId w:val="12"/>
  </w:num>
  <w:num w:numId="8">
    <w:abstractNumId w:val="6"/>
  </w:num>
  <w:num w:numId="9">
    <w:abstractNumId w:val="3"/>
  </w:num>
  <w:num w:numId="10">
    <w:abstractNumId w:val="23"/>
  </w:num>
  <w:num w:numId="11">
    <w:abstractNumId w:val="1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14"/>
  </w:num>
  <w:num w:numId="17">
    <w:abstractNumId w:val="18"/>
  </w:num>
  <w:num w:numId="18">
    <w:abstractNumId w:val="5"/>
  </w:num>
  <w:num w:numId="19">
    <w:abstractNumId w:val="22"/>
  </w:num>
  <w:num w:numId="20">
    <w:abstractNumId w:val="21"/>
  </w:num>
  <w:num w:numId="21">
    <w:abstractNumId w:val="24"/>
  </w:num>
  <w:num w:numId="22">
    <w:abstractNumId w:val="20"/>
  </w:num>
  <w:num w:numId="23">
    <w:abstractNumId w:val="17"/>
  </w:num>
  <w:num w:numId="24">
    <w:abstractNumId w:val="1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CD8"/>
    <w:rsid w:val="002810BE"/>
    <w:rsid w:val="00314CD8"/>
    <w:rsid w:val="00451C90"/>
    <w:rsid w:val="005325D6"/>
    <w:rsid w:val="005A5611"/>
    <w:rsid w:val="00693887"/>
    <w:rsid w:val="006E4D0C"/>
    <w:rsid w:val="00D45E44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1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C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4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CD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314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14C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2015-03-02T10:04:00Z</dcterms:created>
  <dcterms:modified xsi:type="dcterms:W3CDTF">2015-03-02T15:50:00Z</dcterms:modified>
</cp:coreProperties>
</file>